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2E02C12B" w:rsidR="00681F57" w:rsidRDefault="00397560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 w:rsidRPr="00FB45DC">
        <w:rPr>
          <w:rFonts w:ascii="游ゴシック" w:eastAsia="游ゴシック" w:hAnsi="游ゴシック" w:hint="eastAsia"/>
          <w:sz w:val="32"/>
          <w:szCs w:val="32"/>
        </w:rPr>
        <w:t>みんなの街まち</w:t>
      </w:r>
      <w:bookmarkStart w:id="0" w:name="_GoBack"/>
      <w:bookmarkEnd w:id="0"/>
      <w:r w:rsidR="002722A8">
        <w:rPr>
          <w:rFonts w:ascii="游ゴシック" w:eastAsia="游ゴシック" w:hAnsi="游ゴシック" w:hint="eastAsia"/>
          <w:sz w:val="32"/>
          <w:szCs w:val="32"/>
        </w:rPr>
        <w:t>活動ページ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427D69">
        <w:rPr>
          <w:rFonts w:ascii="游ゴシック" w:eastAsia="游ゴシック" w:hAnsi="游ゴシック" w:hint="eastAsia"/>
          <w:sz w:val="32"/>
          <w:szCs w:val="32"/>
        </w:rPr>
        <w:t>内容変更用紙</w:t>
      </w:r>
    </w:p>
    <w:p w14:paraId="6CCBF6E3" w14:textId="427E44AC" w:rsidR="00F903E6" w:rsidRPr="00FB45DC" w:rsidRDefault="00476F72" w:rsidP="00F903E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</w:t>
      </w:r>
      <w:r w:rsidR="00F903E6" w:rsidRPr="00FB45DC">
        <w:rPr>
          <w:rFonts w:ascii="游ゴシック" w:eastAsia="游ゴシック" w:hAnsi="游ゴシック" w:hint="eastAsia"/>
        </w:rPr>
        <w:t>日：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524280BC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</w:t>
                            </w:r>
                            <w:r w:rsidR="00F337F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XBnnjAAAADgEAAA8AAAAAAAAAAAAAAAAApgQAAGRycy9kb3ducmV2LnhtbFBLBQYA&#10;AAAABAAEAPMAAAC2BQAAAAA=&#10;" filled="f" stroked="f" strokeweight=".5pt">
                <v:textbox>
                  <w:txbxContent>
                    <w:p w14:paraId="615245B8" w14:textId="524280BC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</w:t>
                      </w:r>
                      <w:r w:rsidR="00F337F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2938535" w14:textId="6BDF6E2E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08FE0470" w14:textId="485E8257" w:rsidR="00397560" w:rsidRPr="00FB45DC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旧名も記載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vAlign w:val="center"/>
          </w:tcPr>
          <w:p w14:paraId="60D66CAD" w14:textId="557E1D80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1904B9">
              <w:rPr>
                <w:rFonts w:ascii="游ゴシック" w:eastAsia="游ゴシック" w:hAnsi="游ゴシック" w:hint="eastAsia"/>
              </w:rPr>
              <w:t xml:space="preserve">　　※旧）○○○○○○○○ → 新）○○○○○○○○</w:t>
            </w:r>
          </w:p>
          <w:p w14:paraId="13FCE155" w14:textId="4A3B5270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27D69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</w:tcPr>
          <w:p w14:paraId="249541A7" w14:textId="125D497A" w:rsidR="00397560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  <w:p w14:paraId="204EB414" w14:textId="1D140875" w:rsidR="00427D69" w:rsidRPr="00FB45DC" w:rsidRDefault="00427D69" w:rsidP="00427D69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427D69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</w:tcPr>
          <w:p w14:paraId="34C3319B" w14:textId="5EDA91F6" w:rsidR="00397560" w:rsidRPr="00FB45DC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4F0A6F23" w14:textId="2ED2995A" w:rsidR="00427D69" w:rsidRDefault="00422666" w:rsidP="00FB45D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  <w:szCs w:val="21"/>
              </w:rPr>
              <w:t>変更なし</w:t>
            </w:r>
          </w:p>
          <w:p w14:paraId="00B7963B" w14:textId="3F984135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1ED20D5A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7D3F2EBF" w14:textId="51FD5189" w:rsidR="001E5FB8" w:rsidRPr="00FB45DC" w:rsidRDefault="00427D69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234C60A2" w14:textId="7B56F588" w:rsidR="00427D69" w:rsidRDefault="00422666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493727CD" w14:textId="2A5F40F9" w:rsidR="001E5FB8" w:rsidRPr="00FB45DC" w:rsidRDefault="00427D69" w:rsidP="00427D6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TEL：　　　　　　　　　　　　　</w:t>
            </w:r>
            <w:r w:rsidR="001E5FB8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7CA8DFB7" w14:textId="738A9F1C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27D69">
              <w:rPr>
                <w:rFonts w:ascii="游ゴシック" w:eastAsia="游ゴシック" w:hAnsi="游ゴシック" w:hint="eastAsia"/>
              </w:rPr>
              <w:t>変更なし</w:t>
            </w:r>
            <w:r w:rsidR="00D878A3">
              <w:rPr>
                <w:rFonts w:ascii="游ゴシック" w:eastAsia="游ゴシック" w:hAnsi="游ゴシック" w:hint="eastAsia"/>
              </w:rPr>
              <w:t xml:space="preserve">　　　　□ 掲載不可</w:t>
            </w:r>
          </w:p>
          <w:p w14:paraId="177C9CF9" w14:textId="334517A5" w:rsidR="00427D69" w:rsidRPr="00FB45DC" w:rsidRDefault="00427D69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389F261D" w:rsidR="00397560" w:rsidRDefault="00422666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422666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</w:tcPr>
          <w:p w14:paraId="35A52E5F" w14:textId="567D6C8F" w:rsidR="00FB45DC" w:rsidRDefault="00422666" w:rsidP="0042266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 変更なし</w:t>
            </w:r>
          </w:p>
          <w:p w14:paraId="3D2B85E2" w14:textId="1CF0B859" w:rsidR="00694FCE" w:rsidRPr="00FB45DC" w:rsidRDefault="00694FCE" w:rsidP="00422666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69BE2B47" w:rsidR="004A4FEC" w:rsidRDefault="00422666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変更なし　　</w:t>
            </w:r>
            <w:r w:rsidR="00AD5998">
              <w:rPr>
                <w:rFonts w:ascii="游ゴシック" w:eastAsia="游ゴシック" w:hAnsi="游ゴシック" w:hint="eastAsia"/>
              </w:rPr>
              <w:t xml:space="preserve">　</w:t>
            </w:r>
            <w:r w:rsidR="004A4FEC"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2CCF57E5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F337F8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904B9" w14:paraId="46AB6965" w14:textId="77777777" w:rsidTr="004E18B2">
        <w:tc>
          <w:tcPr>
            <w:tcW w:w="2405" w:type="dxa"/>
            <w:vAlign w:val="center"/>
          </w:tcPr>
          <w:p w14:paraId="00C2CC04" w14:textId="28F1EF8F" w:rsidR="001904B9" w:rsidRDefault="001904B9" w:rsidP="001904B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  <w:p w14:paraId="3D77503F" w14:textId="0B67DA5E" w:rsidR="001904B9" w:rsidRDefault="001904B9" w:rsidP="001904B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必ず記載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254E44A0" w14:textId="77777777" w:rsidR="001904B9" w:rsidRDefault="001904B9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7869B004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69D4E665" w14:textId="77725667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536D5E29" w14:textId="4207440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343AA944" w14:textId="09927A6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71D54085" w14:textId="1D1917F8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3291818" w14:textId="2BC9A540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66B93D10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4A3632B1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540A3894" w14:textId="237492F3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49E387F9" w14:textId="77777777" w:rsidR="00017E32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 変更なし</w:t>
            </w:r>
          </w:p>
          <w:p w14:paraId="70690D09" w14:textId="67DAA472" w:rsidR="00D878A3" w:rsidRPr="00582954" w:rsidRDefault="00D878A3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27E66256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337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5C20BF34" w14:textId="27E66256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F337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rPr>
          <w:rFonts w:hint="eastAsia"/>
        </w:rP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1807" w14:textId="677D4C25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</w:t>
    </w:r>
    <w:r w:rsidR="002722A8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活動　掲載</w:t>
    </w:r>
    <w:r w:rsidR="00427D69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内容変更用紙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0F5CF5"/>
    <w:rsid w:val="001904B9"/>
    <w:rsid w:val="001C000B"/>
    <w:rsid w:val="001C0B7E"/>
    <w:rsid w:val="001E5FB8"/>
    <w:rsid w:val="002429FC"/>
    <w:rsid w:val="002722A8"/>
    <w:rsid w:val="00323642"/>
    <w:rsid w:val="003759C0"/>
    <w:rsid w:val="00397560"/>
    <w:rsid w:val="00422666"/>
    <w:rsid w:val="00427D69"/>
    <w:rsid w:val="004769F9"/>
    <w:rsid w:val="00476F72"/>
    <w:rsid w:val="00482907"/>
    <w:rsid w:val="004A4FEC"/>
    <w:rsid w:val="00582954"/>
    <w:rsid w:val="00681F57"/>
    <w:rsid w:val="006946D8"/>
    <w:rsid w:val="00694FCE"/>
    <w:rsid w:val="006C1FD4"/>
    <w:rsid w:val="00807164"/>
    <w:rsid w:val="008559AC"/>
    <w:rsid w:val="00A5415C"/>
    <w:rsid w:val="00A8276A"/>
    <w:rsid w:val="00AC05AF"/>
    <w:rsid w:val="00AD0A93"/>
    <w:rsid w:val="00AD5998"/>
    <w:rsid w:val="00BC1048"/>
    <w:rsid w:val="00C07731"/>
    <w:rsid w:val="00D878A3"/>
    <w:rsid w:val="00E25C8B"/>
    <w:rsid w:val="00E8387B"/>
    <w:rsid w:val="00F337F8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10</cp:revision>
  <cp:lastPrinted>2023-09-12T05:12:00Z</cp:lastPrinted>
  <dcterms:created xsi:type="dcterms:W3CDTF">2022-08-09T03:53:00Z</dcterms:created>
  <dcterms:modified xsi:type="dcterms:W3CDTF">2023-09-12T05:13:00Z</dcterms:modified>
</cp:coreProperties>
</file>